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D8" w:rsidRDefault="008365D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</w:p>
    <w:p w:rsidR="008365D8" w:rsidRDefault="00184047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:rsidR="008365D8" w:rsidRDefault="00184047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:rsidR="008365D8" w:rsidRDefault="008365D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8365D8" w:rsidRDefault="008365D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8365D8" w:rsidRDefault="008365D8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872"/>
        <w:gridCol w:w="4682"/>
      </w:tblGrid>
      <w:tr w:rsidR="008365D8">
        <w:tc>
          <w:tcPr>
            <w:tcW w:w="2968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 w:rightChars="6" w:right="13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8365D8">
        <w:tc>
          <w:tcPr>
            <w:tcW w:w="2968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 w:rightChars="6" w:right="1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 （或技术委员会）</w:t>
            </w:r>
          </w:p>
        </w:tc>
        <w:tc>
          <w:tcPr>
            <w:tcW w:w="872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 w:rsidRPr="00184047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全国沼气标准化技术委员会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8365D8">
        <w:tc>
          <w:tcPr>
            <w:tcW w:w="2968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 出 日 期</w:t>
            </w:r>
          </w:p>
        </w:tc>
        <w:tc>
          <w:tcPr>
            <w:tcW w:w="872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8365D8" w:rsidRDefault="00184047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:rsidR="008365D8" w:rsidRDefault="008365D8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8365D8" w:rsidRDefault="008365D8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8365D8" w:rsidRDefault="008365D8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8365D8" w:rsidRDefault="008365D8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8365D8" w:rsidRDefault="00184047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8365D8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5D8" w:rsidRDefault="008365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5D8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8365D8" w:rsidRDefault="008365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5D8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8365D8" w:rsidRDefault="001840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□推荐性国家标准  □指导性技术文件</w:t>
            </w:r>
          </w:p>
        </w:tc>
      </w:tr>
      <w:tr w:rsidR="008365D8">
        <w:trPr>
          <w:trHeight w:val="992"/>
          <w:jc w:val="center"/>
        </w:trPr>
        <w:tc>
          <w:tcPr>
            <w:tcW w:w="2213" w:type="dxa"/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:rsidR="008365D8" w:rsidRDefault="001840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:rsidR="008365D8" w:rsidRDefault="008365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5D8">
        <w:trPr>
          <w:trHeight w:val="977"/>
          <w:jc w:val="center"/>
        </w:trPr>
        <w:tc>
          <w:tcPr>
            <w:tcW w:w="2213" w:type="dxa"/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:rsidR="008365D8" w:rsidRDefault="001840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:rsidR="008365D8" w:rsidRDefault="008365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5D8">
        <w:trPr>
          <w:trHeight w:val="977"/>
          <w:jc w:val="center"/>
        </w:trPr>
        <w:tc>
          <w:tcPr>
            <w:tcW w:w="2213" w:type="dxa"/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:rsidR="008365D8" w:rsidRDefault="008365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:rsidR="008365D8" w:rsidRDefault="008365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5D8">
        <w:trPr>
          <w:trHeight w:val="991"/>
          <w:jc w:val="center"/>
        </w:trPr>
        <w:tc>
          <w:tcPr>
            <w:tcW w:w="2213" w:type="dxa"/>
            <w:vAlign w:val="center"/>
          </w:tcPr>
          <w:p w:rsidR="008365D8" w:rsidRDefault="0018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:rsidR="008365D8" w:rsidRDefault="00184047" w:rsidP="001840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52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12个月   □16个月   □18个月</w:t>
            </w:r>
          </w:p>
        </w:tc>
      </w:tr>
      <w:tr w:rsidR="00397E69" w:rsidTr="00E8098B">
        <w:trPr>
          <w:trHeight w:val="937"/>
          <w:jc w:val="center"/>
        </w:trPr>
        <w:tc>
          <w:tcPr>
            <w:tcW w:w="2213" w:type="dxa"/>
            <w:vAlign w:val="center"/>
          </w:tcPr>
          <w:p w:rsidR="00397E69" w:rsidRDefault="00397E69" w:rsidP="00397E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 w:rsidR="00397E69" w:rsidRPr="00397E69" w:rsidRDefault="00397E69" w:rsidP="00397E69">
            <w:pPr>
              <w:jc w:val="center"/>
              <w:rPr>
                <w:rFonts w:hint="eastAsia"/>
                <w:sz w:val="24"/>
              </w:rPr>
            </w:pPr>
            <w:r w:rsidRPr="00397E69">
              <w:rPr>
                <w:rFonts w:hint="eastAsia"/>
                <w:sz w:val="24"/>
              </w:rPr>
              <w:t>农业农村部农产品质量安全监管司</w:t>
            </w:r>
          </w:p>
        </w:tc>
      </w:tr>
      <w:tr w:rsidR="00397E69" w:rsidTr="00E8098B">
        <w:trPr>
          <w:trHeight w:val="1046"/>
          <w:jc w:val="center"/>
        </w:trPr>
        <w:tc>
          <w:tcPr>
            <w:tcW w:w="2213" w:type="dxa"/>
            <w:vAlign w:val="center"/>
          </w:tcPr>
          <w:p w:rsidR="00397E69" w:rsidRDefault="00397E69" w:rsidP="00397E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:rsidR="00397E69" w:rsidRDefault="00397E69" w:rsidP="00397E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:rsidR="00397E69" w:rsidRPr="00397E69" w:rsidRDefault="00397E69" w:rsidP="00397E69">
            <w:pPr>
              <w:jc w:val="center"/>
              <w:rPr>
                <w:sz w:val="24"/>
              </w:rPr>
            </w:pPr>
            <w:r w:rsidRPr="00397E69">
              <w:rPr>
                <w:rFonts w:hint="eastAsia"/>
                <w:sz w:val="24"/>
              </w:rPr>
              <w:t>全国沼气</w:t>
            </w:r>
            <w:bookmarkStart w:id="0" w:name="_GoBack"/>
            <w:bookmarkEnd w:id="0"/>
            <w:r w:rsidRPr="00397E69">
              <w:rPr>
                <w:rFonts w:hint="eastAsia"/>
                <w:sz w:val="24"/>
              </w:rPr>
              <w:t>标准化技术委员会</w:t>
            </w:r>
          </w:p>
        </w:tc>
      </w:tr>
      <w:tr w:rsidR="00397E69" w:rsidTr="00E8098B">
        <w:trPr>
          <w:trHeight w:val="819"/>
          <w:jc w:val="center"/>
        </w:trPr>
        <w:tc>
          <w:tcPr>
            <w:tcW w:w="2213" w:type="dxa"/>
            <w:vAlign w:val="center"/>
          </w:tcPr>
          <w:p w:rsidR="00397E69" w:rsidRDefault="00397E69" w:rsidP="00397E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:rsidR="00397E69" w:rsidRPr="00397E69" w:rsidRDefault="00397E69" w:rsidP="00397E69">
            <w:pPr>
              <w:jc w:val="center"/>
              <w:rPr>
                <w:bCs/>
                <w:sz w:val="24"/>
              </w:rPr>
            </w:pPr>
            <w:r w:rsidRPr="00397E69">
              <w:rPr>
                <w:rFonts w:hint="eastAsia"/>
                <w:bCs/>
                <w:sz w:val="24"/>
              </w:rPr>
              <w:t>中华人民共和国农业农村部</w:t>
            </w:r>
          </w:p>
        </w:tc>
      </w:tr>
    </w:tbl>
    <w:p w:rsidR="008365D8" w:rsidRDefault="008365D8">
      <w:pPr>
        <w:jc w:val="left"/>
        <w:rPr>
          <w:rFonts w:asciiTheme="minorEastAsia" w:hAnsiTheme="minorEastAsia"/>
          <w:b/>
          <w:sz w:val="24"/>
        </w:rPr>
      </w:pPr>
    </w:p>
    <w:p w:rsidR="008365D8" w:rsidRDefault="00184047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:rsidR="008365D8" w:rsidRDefault="00184047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（一）制修订推荐性国家标准的必要性、可行性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:rsidR="008365D8" w:rsidRDefault="008365D8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:rsidR="008365D8" w:rsidRDefault="008365D8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:rsidR="008365D8" w:rsidRDefault="008365D8">
      <w:pPr>
        <w:spacing w:line="360" w:lineRule="auto"/>
        <w:ind w:firstLineChars="200" w:firstLine="480"/>
        <w:rPr>
          <w:sz w:val="24"/>
          <w:szCs w:val="24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:rsidR="008365D8" w:rsidRDefault="008365D8">
      <w:pPr>
        <w:spacing w:line="360" w:lineRule="auto"/>
        <w:ind w:firstLineChars="200" w:firstLine="480"/>
        <w:rPr>
          <w:sz w:val="24"/>
          <w:szCs w:val="24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:rsidR="008365D8" w:rsidRDefault="008365D8">
      <w:pPr>
        <w:spacing w:line="360" w:lineRule="auto"/>
        <w:ind w:firstLineChars="200" w:firstLine="480"/>
        <w:rPr>
          <w:sz w:val="24"/>
          <w:szCs w:val="24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（六）可能涉及的相关知识产权情况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【应尽可能列出可能涉及的知识产权情况，包括采用其他标准涉及的版权情况，标准涉及专利情况等。】</w:t>
      </w:r>
    </w:p>
    <w:p w:rsidR="008365D8" w:rsidRDefault="008365D8">
      <w:pPr>
        <w:spacing w:line="360" w:lineRule="auto"/>
        <w:ind w:firstLineChars="200" w:firstLine="480"/>
        <w:rPr>
          <w:sz w:val="24"/>
          <w:szCs w:val="24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（七）征求国务院有关部门或关联TC意见的情况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，应征求并提供相关部门（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）的意见。】</w:t>
      </w:r>
    </w:p>
    <w:p w:rsidR="008365D8" w:rsidRDefault="008365D8">
      <w:pPr>
        <w:spacing w:line="360" w:lineRule="auto"/>
        <w:rPr>
          <w:color w:val="FF0000"/>
          <w:sz w:val="24"/>
          <w:szCs w:val="24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（八）经费预算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:rsidR="008365D8" w:rsidRDefault="008365D8">
      <w:pPr>
        <w:spacing w:line="360" w:lineRule="auto"/>
        <w:ind w:firstLineChars="200" w:firstLine="480"/>
        <w:rPr>
          <w:sz w:val="24"/>
          <w:szCs w:val="24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（九）项目进度安排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:rsidR="008365D8" w:rsidRDefault="008365D8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8365D8" w:rsidRDefault="00184047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（十）需要申报的其他事项</w:t>
      </w:r>
    </w:p>
    <w:p w:rsidR="008365D8" w:rsidRDefault="001840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 w:rsidR="0083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1C" w:rsidRDefault="00C0711C" w:rsidP="00397E69">
      <w:r>
        <w:separator/>
      </w:r>
    </w:p>
  </w:endnote>
  <w:endnote w:type="continuationSeparator" w:id="0">
    <w:p w:rsidR="00C0711C" w:rsidRDefault="00C0711C" w:rsidP="0039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1C" w:rsidRDefault="00C0711C" w:rsidP="00397E69">
      <w:r>
        <w:separator/>
      </w:r>
    </w:p>
  </w:footnote>
  <w:footnote w:type="continuationSeparator" w:id="0">
    <w:p w:rsidR="00C0711C" w:rsidRDefault="00C0711C" w:rsidP="0039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84047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97E69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5D8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1C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40BC4-CFCA-46CC-BDFB-4B8A6AC8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2024-02-22T08:56:00Z</dcterms:created>
  <dcterms:modified xsi:type="dcterms:W3CDTF">2024-02-22T09:06:00Z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